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A3" w:rsidRPr="00C00D8A" w:rsidRDefault="004A49A3" w:rsidP="004A49A3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C00D8A">
        <w:rPr>
          <w:rFonts w:ascii="Times New Roman" w:hAnsi="Times New Roman" w:cs="Times New Roman"/>
          <w:i/>
          <w:sz w:val="52"/>
          <w:szCs w:val="52"/>
        </w:rPr>
        <w:t xml:space="preserve">Консультация для педагогов «Музыкальное наследие мира. Знакомство с музыкальной культурой </w:t>
      </w:r>
      <w:r w:rsidR="00A15DC1">
        <w:rPr>
          <w:rFonts w:ascii="Times New Roman" w:hAnsi="Times New Roman" w:cs="Times New Roman"/>
          <w:i/>
          <w:sz w:val="52"/>
          <w:szCs w:val="52"/>
        </w:rPr>
        <w:t>Италии</w:t>
      </w:r>
      <w:r w:rsidRPr="00C00D8A">
        <w:rPr>
          <w:rFonts w:ascii="Times New Roman" w:hAnsi="Times New Roman" w:cs="Times New Roman"/>
          <w:i/>
          <w:sz w:val="52"/>
          <w:szCs w:val="52"/>
        </w:rPr>
        <w:t>»</w:t>
      </w:r>
    </w:p>
    <w:p w:rsidR="004A49A3" w:rsidRDefault="004A49A3" w:rsidP="004A49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49A3" w:rsidRDefault="004A49A3" w:rsidP="004A49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DC1" w:rsidRDefault="00A15DC1" w:rsidP="004A49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DC1" w:rsidRDefault="00A15DC1" w:rsidP="004A49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DC1" w:rsidRDefault="00A15DC1" w:rsidP="004A49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49A3" w:rsidRDefault="004A49A3" w:rsidP="004A49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49A3" w:rsidRDefault="004A49A3" w:rsidP="004A49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4A49A3" w:rsidRDefault="004A49A3" w:rsidP="004A49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музыкальный руководитель</w:t>
      </w:r>
    </w:p>
    <w:p w:rsidR="004A49A3" w:rsidRDefault="004A49A3" w:rsidP="004A49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Шилинского ДОУ «Сибирячок»</w:t>
      </w:r>
    </w:p>
    <w:p w:rsidR="004A49A3" w:rsidRDefault="004A49A3" w:rsidP="004A49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Журавлева О.М.</w:t>
      </w:r>
    </w:p>
    <w:p w:rsidR="004A49A3" w:rsidRDefault="004A49A3" w:rsidP="004A49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49A3" w:rsidRDefault="004A49A3" w:rsidP="004A49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49A3" w:rsidRDefault="004A49A3" w:rsidP="004A49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49A3" w:rsidRDefault="004A49A3" w:rsidP="004A49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49A3" w:rsidRDefault="004A49A3" w:rsidP="004A49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49A3" w:rsidRDefault="004A49A3" w:rsidP="004A49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DC1" w:rsidRDefault="00A15DC1" w:rsidP="004A49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DC1" w:rsidRDefault="00A15DC1" w:rsidP="004A49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DC1" w:rsidRDefault="00A15DC1" w:rsidP="004A49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49A3" w:rsidRPr="00A15DC1" w:rsidRDefault="004A49A3" w:rsidP="004A49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Шила-2011 г.</w:t>
      </w:r>
    </w:p>
    <w:p w:rsidR="004A49A3" w:rsidRPr="00840E3A" w:rsidRDefault="004A49A3" w:rsidP="004A49A3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E3A"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Консультация для педагогов «Музыкальное наследие мира. Знакомство с музыкальной культурой </w:t>
      </w:r>
      <w:r>
        <w:rPr>
          <w:rFonts w:ascii="Times New Roman" w:hAnsi="Times New Roman" w:cs="Times New Roman"/>
          <w:sz w:val="28"/>
          <w:szCs w:val="28"/>
        </w:rPr>
        <w:t>Италии»</w:t>
      </w:r>
    </w:p>
    <w:p w:rsidR="004A49A3" w:rsidRPr="00840E3A" w:rsidRDefault="004A49A3" w:rsidP="004A49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49A3" w:rsidRPr="00FD6BC0" w:rsidRDefault="004A49A3" w:rsidP="004A49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49A3" w:rsidRDefault="004A49A3" w:rsidP="004A49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часть.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9A3" w:rsidRDefault="004A49A3" w:rsidP="004A49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Вступительное слово. </w:t>
      </w:r>
    </w:p>
    <w:p w:rsidR="004A49A3" w:rsidRDefault="004A49A3" w:rsidP="004A49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в Италию. Просмотр </w:t>
      </w:r>
      <w:r w:rsidR="00FE3DE9">
        <w:rPr>
          <w:rFonts w:ascii="Times New Roman" w:hAnsi="Times New Roman" w:cs="Times New Roman"/>
          <w:sz w:val="28"/>
          <w:szCs w:val="28"/>
        </w:rPr>
        <w:t xml:space="preserve">статьи на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FE3DE9">
        <w:rPr>
          <w:rFonts w:ascii="Times New Roman" w:hAnsi="Times New Roman" w:cs="Times New Roman"/>
          <w:sz w:val="28"/>
          <w:szCs w:val="28"/>
        </w:rPr>
        <w:t>-диске</w:t>
      </w:r>
      <w:r>
        <w:rPr>
          <w:rFonts w:ascii="Times New Roman" w:hAnsi="Times New Roman" w:cs="Times New Roman"/>
          <w:sz w:val="28"/>
          <w:szCs w:val="28"/>
        </w:rPr>
        <w:t xml:space="preserve"> «Современная энциклопедия классической музыки».</w:t>
      </w:r>
    </w:p>
    <w:p w:rsidR="004A49A3" w:rsidRDefault="004A49A3" w:rsidP="004A49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87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9A3" w:rsidRPr="004A49A3" w:rsidRDefault="004A49A3" w:rsidP="004A49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Слушание:</w:t>
      </w:r>
    </w:p>
    <w:p w:rsidR="004A49A3" w:rsidRDefault="004A49A3" w:rsidP="004A49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Аллесандро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Скарлатти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гроссо.</w:t>
      </w:r>
    </w:p>
    <w:p w:rsidR="004A49A3" w:rsidRDefault="004A49A3" w:rsidP="004A49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Антонио Вивальди. Музыка ангелов.</w:t>
      </w:r>
    </w:p>
    <w:p w:rsidR="004A49A3" w:rsidRDefault="004A49A3" w:rsidP="004A49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Джоаккино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Россини. Танец тарантелла. Знакомство с понятием тарантелла.</w:t>
      </w:r>
    </w:p>
    <w:p w:rsidR="004A49A3" w:rsidRDefault="004A49A3" w:rsidP="004A49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A4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Джоаккино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Россини. Финал увертюры из оперы «Вильгельм Телль».</w:t>
      </w:r>
    </w:p>
    <w:p w:rsidR="004A49A3" w:rsidRDefault="004A49A3" w:rsidP="004A49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Клаудио Монтеверди. Мадригал. Знакомство с понятием «мадригал».</w:t>
      </w:r>
    </w:p>
    <w:p w:rsidR="004A49A3" w:rsidRDefault="004A49A3" w:rsidP="004A49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Джоаккино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Россини. Увертюра из оперы «Сорока-воровка». Знакомство с понятием «увертюра».</w:t>
      </w:r>
    </w:p>
    <w:p w:rsidR="004A49A3" w:rsidRDefault="004A49A3" w:rsidP="004A49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Джузеппе Верди. Опера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Риголетто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E3DE9">
        <w:rPr>
          <w:rFonts w:ascii="Times New Roman" w:hAnsi="Times New Roman" w:cs="Times New Roman"/>
          <w:sz w:val="28"/>
          <w:szCs w:val="28"/>
        </w:rPr>
        <w:t xml:space="preserve"> (фрагмент)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4A49A3" w:rsidRDefault="004A49A3" w:rsidP="004A49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A4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часть.</w:t>
      </w:r>
      <w:proofErr w:type="gramEnd"/>
    </w:p>
    <w:p w:rsidR="004A49A3" w:rsidRPr="00FE3DE9" w:rsidRDefault="004A49A3" w:rsidP="004A49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Заключительная часть. </w:t>
      </w:r>
      <w:r w:rsidR="00A15DC1">
        <w:rPr>
          <w:rFonts w:ascii="Times New Roman" w:hAnsi="Times New Roman" w:cs="Times New Roman"/>
          <w:sz w:val="28"/>
          <w:szCs w:val="28"/>
        </w:rPr>
        <w:t xml:space="preserve">Рефлексия. </w:t>
      </w:r>
      <w:r>
        <w:rPr>
          <w:rFonts w:ascii="Times New Roman" w:hAnsi="Times New Roman" w:cs="Times New Roman"/>
          <w:sz w:val="28"/>
          <w:szCs w:val="28"/>
        </w:rPr>
        <w:t>Подведение итогов музыкального путешествия музыкальной Италии. Каких известных музыкантов вы запомнили? Назовите их самые популярные произведения.</w:t>
      </w:r>
      <w:r w:rsidR="00FE3DE9" w:rsidRPr="00FE3DE9">
        <w:rPr>
          <w:rFonts w:ascii="Times New Roman" w:hAnsi="Times New Roman" w:cs="Times New Roman"/>
          <w:sz w:val="28"/>
          <w:szCs w:val="28"/>
        </w:rPr>
        <w:t xml:space="preserve"> </w:t>
      </w:r>
      <w:r w:rsidR="00FE3DE9">
        <w:rPr>
          <w:rFonts w:ascii="Times New Roman" w:hAnsi="Times New Roman" w:cs="Times New Roman"/>
          <w:sz w:val="28"/>
          <w:szCs w:val="28"/>
        </w:rPr>
        <w:t>Какие новые музыкальные понятия вы запомнили</w:t>
      </w:r>
      <w:proofErr w:type="gramStart"/>
      <w:r w:rsidR="00FE3DE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FE3DE9">
        <w:rPr>
          <w:rFonts w:ascii="Times New Roman" w:hAnsi="Times New Roman" w:cs="Times New Roman"/>
          <w:sz w:val="28"/>
          <w:szCs w:val="28"/>
        </w:rPr>
        <w:t>мадригал, увертюра, тарантелла).</w:t>
      </w:r>
    </w:p>
    <w:p w:rsidR="00C35C53" w:rsidRDefault="00FE3DE9"/>
    <w:sectPr w:rsidR="00C3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32AB4"/>
    <w:multiLevelType w:val="hybridMultilevel"/>
    <w:tmpl w:val="AD5E601C"/>
    <w:lvl w:ilvl="0" w:tplc="3976B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F790C80"/>
    <w:multiLevelType w:val="hybridMultilevel"/>
    <w:tmpl w:val="91109B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0A"/>
    <w:rsid w:val="004A49A3"/>
    <w:rsid w:val="0091340A"/>
    <w:rsid w:val="00A15DC1"/>
    <w:rsid w:val="00BB3E8F"/>
    <w:rsid w:val="00F64F07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ЖУРАВЛЕВА</dc:creator>
  <cp:keywords/>
  <dc:description/>
  <cp:lastModifiedBy>Оля ЖУРАВЛЕВА</cp:lastModifiedBy>
  <cp:revision>4</cp:revision>
  <cp:lastPrinted>2013-02-21T12:52:00Z</cp:lastPrinted>
  <dcterms:created xsi:type="dcterms:W3CDTF">2013-02-21T12:39:00Z</dcterms:created>
  <dcterms:modified xsi:type="dcterms:W3CDTF">2013-02-21T12:54:00Z</dcterms:modified>
</cp:coreProperties>
</file>